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5C" w:rsidRDefault="00E522A4" w:rsidP="005A295C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7945" cy="2159635"/>
            <wp:effectExtent l="19050" t="0" r="0" b="0"/>
            <wp:wrapSquare wrapText="bothSides"/>
            <wp:docPr id="1" name="Рисунок 1" descr="https://www.litres.ru/static/bookimages/05/12/91/05129155.bin.dir/05129155.cover_ma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res.ru/static/bookimages/05/12/91/05129155.bin.dir/05129155.cover_max1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C12">
        <w:rPr>
          <w:rStyle w:val="s1"/>
          <w:b/>
          <w:bCs/>
          <w:color w:val="000000"/>
          <w:sz w:val="28"/>
          <w:szCs w:val="28"/>
        </w:rPr>
        <w:t>ИНФОРМАЦИОННОЕ ПИСЬМО</w:t>
      </w:r>
    </w:p>
    <w:p w:rsidR="00432C12" w:rsidRDefault="00432C12" w:rsidP="00432C12">
      <w:pPr>
        <w:pStyle w:val="p3"/>
        <w:shd w:val="clear" w:color="auto" w:fill="FFFFFF"/>
        <w:spacing w:after="199" w:afterAutospacing="0" w:line="276" w:lineRule="auto"/>
        <w:jc w:val="both"/>
        <w:rPr>
          <w:rFonts w:ascii="Times" w:hAnsi="Times"/>
          <w:color w:val="000000"/>
          <w:sz w:val="28"/>
          <w:szCs w:val="28"/>
        </w:rPr>
      </w:pPr>
      <w:r>
        <w:rPr>
          <w:rFonts w:ascii="Times" w:hAnsi="Times"/>
          <w:color w:val="000000"/>
          <w:sz w:val="28"/>
          <w:szCs w:val="28"/>
        </w:rPr>
        <w:t xml:space="preserve">Районное методической объединение учителей – словесников  приглашает учителей русского языка и литературы, </w:t>
      </w:r>
      <w:r w:rsidRPr="00432C12">
        <w:rPr>
          <w:color w:val="000000"/>
          <w:sz w:val="28"/>
          <w:szCs w:val="28"/>
        </w:rPr>
        <w:t>а также</w:t>
      </w:r>
      <w:r w:rsidR="008615F5" w:rsidRPr="00432C12">
        <w:rPr>
          <w:color w:val="000000"/>
          <w:sz w:val="28"/>
          <w:szCs w:val="28"/>
        </w:rPr>
        <w:t xml:space="preserve"> </w:t>
      </w:r>
      <w:r w:rsidRPr="00432C12">
        <w:rPr>
          <w:color w:val="000000"/>
          <w:sz w:val="28"/>
          <w:szCs w:val="28"/>
        </w:rPr>
        <w:t>педагогов иных учебных дисциплин</w:t>
      </w:r>
      <w:r>
        <w:rPr>
          <w:color w:val="000000"/>
          <w:sz w:val="28"/>
          <w:szCs w:val="28"/>
        </w:rPr>
        <w:t>,</w:t>
      </w:r>
      <w:r w:rsidRPr="00432C12">
        <w:rPr>
          <w:color w:val="000000"/>
          <w:sz w:val="28"/>
          <w:szCs w:val="28"/>
        </w:rPr>
        <w:t xml:space="preserve"> организаторов </w:t>
      </w:r>
      <w:r w:rsidR="008615F5" w:rsidRPr="00432C12">
        <w:rPr>
          <w:color w:val="000000"/>
          <w:sz w:val="28"/>
          <w:szCs w:val="28"/>
        </w:rPr>
        <w:t xml:space="preserve"> внеклассной работы </w:t>
      </w:r>
      <w:r>
        <w:rPr>
          <w:color w:val="000000"/>
          <w:sz w:val="28"/>
          <w:szCs w:val="28"/>
        </w:rPr>
        <w:t xml:space="preserve">вместе </w:t>
      </w:r>
      <w:r w:rsidR="008615F5" w:rsidRPr="00432C12">
        <w:rPr>
          <w:color w:val="000000"/>
          <w:sz w:val="28"/>
          <w:szCs w:val="28"/>
        </w:rPr>
        <w:t>с детьми</w:t>
      </w:r>
      <w:r>
        <w:rPr>
          <w:color w:val="000000"/>
          <w:sz w:val="28"/>
          <w:szCs w:val="28"/>
        </w:rPr>
        <w:t xml:space="preserve">, </w:t>
      </w:r>
      <w:r w:rsidRPr="00432C12">
        <w:rPr>
          <w:b/>
          <w:color w:val="000000"/>
          <w:sz w:val="28"/>
          <w:szCs w:val="28"/>
        </w:rPr>
        <w:t>учениками 6-8 классов</w:t>
      </w:r>
      <w:r>
        <w:rPr>
          <w:color w:val="000000"/>
          <w:sz w:val="28"/>
          <w:szCs w:val="28"/>
        </w:rPr>
        <w:t>,</w:t>
      </w:r>
      <w:r w:rsidR="005A295C" w:rsidRPr="00432C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заявить о себе</w:t>
      </w:r>
      <w:r w:rsidRPr="00432C12">
        <w:rPr>
          <w:rFonts w:ascii="Times" w:hAnsi="Times"/>
          <w:color w:val="000000"/>
          <w:sz w:val="28"/>
          <w:szCs w:val="28"/>
        </w:rPr>
        <w:t xml:space="preserve"> </w:t>
      </w:r>
      <w:proofErr w:type="gramStart"/>
      <w:r>
        <w:rPr>
          <w:rFonts w:ascii="Times" w:hAnsi="Times"/>
          <w:color w:val="000000"/>
          <w:sz w:val="28"/>
          <w:szCs w:val="28"/>
        </w:rPr>
        <w:t>в</w:t>
      </w:r>
      <w:proofErr w:type="gramEnd"/>
      <w:r>
        <w:rPr>
          <w:rFonts w:ascii="Times" w:hAnsi="Times"/>
          <w:color w:val="000000"/>
          <w:sz w:val="28"/>
          <w:szCs w:val="28"/>
        </w:rPr>
        <w:t xml:space="preserve"> </w:t>
      </w:r>
      <w:r w:rsidRPr="00682BE1">
        <w:rPr>
          <w:rFonts w:ascii="Times" w:hAnsi="Times"/>
          <w:color w:val="000000"/>
          <w:sz w:val="28"/>
          <w:szCs w:val="28"/>
        </w:rPr>
        <w:t>сетевом</w:t>
      </w:r>
      <w:r>
        <w:rPr>
          <w:rFonts w:ascii="Times" w:hAnsi="Times"/>
          <w:color w:val="000000"/>
          <w:sz w:val="28"/>
          <w:szCs w:val="28"/>
        </w:rPr>
        <w:t xml:space="preserve"> </w:t>
      </w:r>
      <w:r w:rsidRPr="00682BE1">
        <w:rPr>
          <w:rFonts w:ascii="Times" w:hAnsi="Times"/>
          <w:color w:val="000000"/>
          <w:sz w:val="28"/>
          <w:szCs w:val="28"/>
        </w:rPr>
        <w:t xml:space="preserve"> </w:t>
      </w:r>
      <w:proofErr w:type="spellStart"/>
      <w:r w:rsidRPr="00682BE1">
        <w:rPr>
          <w:rFonts w:ascii="Times" w:hAnsi="Times"/>
          <w:color w:val="000000"/>
          <w:sz w:val="28"/>
          <w:szCs w:val="28"/>
        </w:rPr>
        <w:t>библиокешинге</w:t>
      </w:r>
      <w:proofErr w:type="spellEnd"/>
    </w:p>
    <w:p w:rsidR="00E522A4" w:rsidRDefault="00432C12" w:rsidP="00432C12">
      <w:pPr>
        <w:pStyle w:val="p3"/>
        <w:shd w:val="clear" w:color="auto" w:fill="FFFFFF"/>
        <w:spacing w:after="199" w:afterAutospacing="0" w:line="276" w:lineRule="auto"/>
        <w:jc w:val="both"/>
        <w:rPr>
          <w:rStyle w:val="s2"/>
          <w:rFonts w:ascii="Times" w:hAnsi="Times"/>
          <w:b/>
          <w:bCs/>
          <w:i/>
          <w:iCs/>
          <w:color w:val="C00000"/>
          <w:sz w:val="32"/>
          <w:szCs w:val="32"/>
        </w:rPr>
      </w:pPr>
      <w:r w:rsidRPr="00682BE1">
        <w:rPr>
          <w:rFonts w:ascii="Times" w:hAnsi="Times"/>
          <w:color w:val="000000"/>
          <w:sz w:val="28"/>
          <w:szCs w:val="28"/>
        </w:rPr>
        <w:t xml:space="preserve"> </w:t>
      </w:r>
      <w:r w:rsidRPr="00432C12">
        <w:rPr>
          <w:rStyle w:val="s2"/>
          <w:rFonts w:ascii="Times" w:hAnsi="Times"/>
          <w:b/>
          <w:bCs/>
          <w:i/>
          <w:iCs/>
          <w:color w:val="C00000"/>
          <w:sz w:val="32"/>
          <w:szCs w:val="32"/>
        </w:rPr>
        <w:t>«Открывая книгу – открываем мир!»</w:t>
      </w:r>
      <w:r>
        <w:rPr>
          <w:rStyle w:val="s2"/>
          <w:rFonts w:ascii="Times" w:hAnsi="Times"/>
          <w:b/>
          <w:bCs/>
          <w:i/>
          <w:iCs/>
          <w:color w:val="C00000"/>
          <w:sz w:val="32"/>
          <w:szCs w:val="32"/>
        </w:rPr>
        <w:t xml:space="preserve"> </w:t>
      </w:r>
    </w:p>
    <w:p w:rsidR="008615F5" w:rsidRPr="00432C12" w:rsidRDefault="00432C12" w:rsidP="00432C12">
      <w:pPr>
        <w:pStyle w:val="p3"/>
        <w:shd w:val="clear" w:color="auto" w:fill="FFFFFF"/>
        <w:spacing w:after="199" w:afterAutospacing="0" w:line="276" w:lineRule="auto"/>
        <w:jc w:val="both"/>
        <w:rPr>
          <w:color w:val="000000"/>
          <w:sz w:val="28"/>
          <w:szCs w:val="28"/>
        </w:rPr>
      </w:pPr>
      <w:r w:rsidRPr="00432C12">
        <w:rPr>
          <w:rStyle w:val="s2"/>
          <w:rFonts w:ascii="Times" w:hAnsi="Times"/>
          <w:bCs/>
          <w:iCs/>
          <w:sz w:val="32"/>
          <w:szCs w:val="32"/>
        </w:rPr>
        <w:t>(</w:t>
      </w:r>
      <w:hyperlink r:id="rId7" w:history="1">
        <w:r>
          <w:rPr>
            <w:rStyle w:val="a4"/>
            <w:rFonts w:ascii="Times" w:hAnsi="Times"/>
            <w:b/>
            <w:bCs/>
            <w:i/>
            <w:iCs/>
            <w:sz w:val="28"/>
            <w:szCs w:val="28"/>
          </w:rPr>
          <w:t xml:space="preserve">Адрес </w:t>
        </w:r>
        <w:proofErr w:type="spellStart"/>
        <w:proofErr w:type="gramStart"/>
        <w:r>
          <w:rPr>
            <w:rStyle w:val="a4"/>
            <w:rFonts w:ascii="Times" w:hAnsi="Times"/>
            <w:b/>
            <w:bCs/>
            <w:i/>
            <w:iCs/>
            <w:sz w:val="28"/>
            <w:szCs w:val="28"/>
          </w:rPr>
          <w:t>и</w:t>
        </w:r>
        <w:r w:rsidR="008615F5" w:rsidRPr="008615F5">
          <w:rPr>
            <w:rStyle w:val="a4"/>
            <w:rFonts w:ascii="Times" w:hAnsi="Times"/>
            <w:b/>
            <w:bCs/>
            <w:i/>
            <w:iCs/>
            <w:sz w:val="28"/>
            <w:szCs w:val="28"/>
          </w:rPr>
          <w:t>нтернет-площадки</w:t>
        </w:r>
        <w:proofErr w:type="spellEnd"/>
        <w:proofErr w:type="gramEnd"/>
      </w:hyperlink>
      <w:r>
        <w:t>)</w:t>
      </w:r>
    </w:p>
    <w:p w:rsidR="005A295C" w:rsidRPr="008615F5" w:rsidRDefault="00432C12" w:rsidP="00432C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Интерактивный л</w:t>
      </w:r>
      <w:r w:rsidR="005A295C" w:rsidRPr="008615F5">
        <w:rPr>
          <w:rFonts w:ascii="Times New Roman" w:hAnsi="Times New Roman" w:cs="Times New Roman"/>
          <w:sz w:val="28"/>
          <w:szCs w:val="28"/>
        </w:rPr>
        <w:t xml:space="preserve">итературный </w:t>
      </w:r>
      <w:proofErr w:type="spellStart"/>
      <w:r w:rsidR="005A295C" w:rsidRPr="008615F5">
        <w:rPr>
          <w:rFonts w:ascii="Times New Roman" w:hAnsi="Times New Roman" w:cs="Times New Roman"/>
          <w:sz w:val="28"/>
          <w:szCs w:val="28"/>
        </w:rPr>
        <w:t>библиокешинг</w:t>
      </w:r>
      <w:proofErr w:type="spellEnd"/>
      <w:r w:rsidR="005A295C" w:rsidRPr="008615F5">
        <w:rPr>
          <w:rFonts w:ascii="Times New Roman" w:hAnsi="Times New Roman" w:cs="Times New Roman"/>
          <w:sz w:val="28"/>
          <w:szCs w:val="28"/>
        </w:rPr>
        <w:t xml:space="preserve"> «</w:t>
      </w:r>
      <w:r w:rsidR="008615F5" w:rsidRPr="008615F5">
        <w:rPr>
          <w:rFonts w:ascii="Times New Roman" w:hAnsi="Times New Roman" w:cs="Times New Roman"/>
          <w:sz w:val="28"/>
          <w:szCs w:val="28"/>
        </w:rPr>
        <w:t>Открывая книгу – открываем мир!</w:t>
      </w:r>
      <w:r w:rsidR="005A295C" w:rsidRPr="008615F5">
        <w:rPr>
          <w:rFonts w:ascii="Times New Roman" w:hAnsi="Times New Roman" w:cs="Times New Roman"/>
          <w:sz w:val="28"/>
          <w:szCs w:val="28"/>
        </w:rPr>
        <w:t>» посвящён</w:t>
      </w:r>
      <w:r w:rsidR="008615F5" w:rsidRPr="008615F5">
        <w:rPr>
          <w:rFonts w:ascii="Times New Roman" w:hAnsi="Times New Roman" w:cs="Times New Roman"/>
          <w:sz w:val="28"/>
          <w:szCs w:val="28"/>
        </w:rPr>
        <w:t xml:space="preserve"> знакомству с творчеством молодого, но талантливого писателя </w:t>
      </w:r>
      <w:r w:rsidR="008615F5" w:rsidRPr="00E522A4">
        <w:rPr>
          <w:rFonts w:ascii="Times New Roman" w:hAnsi="Times New Roman" w:cs="Times New Roman"/>
          <w:b/>
          <w:i/>
          <w:sz w:val="28"/>
          <w:szCs w:val="28"/>
        </w:rPr>
        <w:t>Михаила Самарского</w:t>
      </w:r>
      <w:r w:rsidR="008615F5" w:rsidRPr="008615F5">
        <w:rPr>
          <w:rFonts w:ascii="Times New Roman" w:hAnsi="Times New Roman" w:cs="Times New Roman"/>
          <w:sz w:val="28"/>
          <w:szCs w:val="28"/>
        </w:rPr>
        <w:t xml:space="preserve">. </w:t>
      </w:r>
      <w:r w:rsidR="008615F5" w:rsidRPr="00861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книге </w:t>
      </w:r>
      <w:r w:rsidR="008615F5" w:rsidRPr="00E522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«Радуга для друга»</w:t>
      </w:r>
      <w:r w:rsidR="008615F5" w:rsidRPr="00861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поднимает темы доброты, участия, преданности и милосердия к тем, кто в этом нуждается, в данном случае - слепым людям, и предлагает читателям глазами собаки-поводыря взглянуть на то, что происходит в мире людей. Бесхитростное добродушие </w:t>
      </w:r>
      <w:proofErr w:type="spellStart"/>
      <w:r w:rsidR="008615F5" w:rsidRPr="00861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Трисона</w:t>
      </w:r>
      <w:proofErr w:type="spellEnd"/>
      <w:r w:rsidR="008615F5" w:rsidRPr="00861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демонстрирует пример настоящей человечности, которой так не хватает самим людям.</w:t>
      </w:r>
    </w:p>
    <w:p w:rsidR="008615F5" w:rsidRPr="008615F5" w:rsidRDefault="008615F5" w:rsidP="008615F5">
      <w:pPr>
        <w:pStyle w:val="p6"/>
        <w:shd w:val="clear" w:color="auto" w:fill="FFFFFF"/>
        <w:spacing w:before="99" w:beforeAutospacing="0" w:after="99" w:afterAutospacing="0" w:line="276" w:lineRule="auto"/>
        <w:rPr>
          <w:sz w:val="28"/>
          <w:szCs w:val="28"/>
        </w:rPr>
      </w:pPr>
      <w:r w:rsidRPr="00E522A4">
        <w:rPr>
          <w:b/>
          <w:i/>
          <w:color w:val="000000"/>
          <w:sz w:val="28"/>
          <w:szCs w:val="28"/>
        </w:rPr>
        <w:t>Цель сетевого события:</w:t>
      </w:r>
      <w:r w:rsidRPr="008615F5">
        <w:rPr>
          <w:color w:val="000000"/>
          <w:sz w:val="28"/>
          <w:szCs w:val="28"/>
        </w:rPr>
        <w:t xml:space="preserve"> </w:t>
      </w:r>
      <w:r w:rsidRPr="008615F5">
        <w:rPr>
          <w:sz w:val="28"/>
          <w:szCs w:val="28"/>
        </w:rPr>
        <w:t xml:space="preserve">способствовать развитию познавательной активности учащихся и формирование </w:t>
      </w:r>
      <w:proofErr w:type="spellStart"/>
      <w:proofErr w:type="gramStart"/>
      <w:r w:rsidRPr="008615F5">
        <w:rPr>
          <w:sz w:val="28"/>
          <w:szCs w:val="28"/>
        </w:rPr>
        <w:t>ИКТ-компетенций</w:t>
      </w:r>
      <w:proofErr w:type="spellEnd"/>
      <w:proofErr w:type="gramEnd"/>
    </w:p>
    <w:p w:rsidR="008615F5" w:rsidRPr="00E522A4" w:rsidRDefault="008615F5" w:rsidP="008615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22A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615F5" w:rsidRPr="008615F5" w:rsidRDefault="008615F5" w:rsidP="008615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5F5">
        <w:rPr>
          <w:rFonts w:ascii="Times New Roman" w:hAnsi="Times New Roman" w:cs="Times New Roman"/>
          <w:sz w:val="28"/>
          <w:szCs w:val="28"/>
        </w:rPr>
        <w:t>Формировать интерес к чтению и осмыслению художественного произведения</w:t>
      </w:r>
      <w:r w:rsidR="00E522A4">
        <w:rPr>
          <w:rFonts w:ascii="Times New Roman" w:hAnsi="Times New Roman" w:cs="Times New Roman"/>
          <w:sz w:val="28"/>
          <w:szCs w:val="28"/>
        </w:rPr>
        <w:t>;</w:t>
      </w:r>
    </w:p>
    <w:p w:rsidR="008615F5" w:rsidRPr="008615F5" w:rsidRDefault="008615F5" w:rsidP="008615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5F5">
        <w:rPr>
          <w:rFonts w:ascii="Times New Roman" w:hAnsi="Times New Roman" w:cs="Times New Roman"/>
          <w:sz w:val="28"/>
          <w:szCs w:val="28"/>
        </w:rPr>
        <w:t xml:space="preserve">Создать условия для самореализации учащихся и для презентации продуктов их интеллектуальной </w:t>
      </w:r>
      <w:r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8615F5">
        <w:rPr>
          <w:rFonts w:ascii="Times New Roman" w:hAnsi="Times New Roman" w:cs="Times New Roman"/>
          <w:sz w:val="28"/>
          <w:szCs w:val="28"/>
        </w:rPr>
        <w:t>деятельности</w:t>
      </w:r>
      <w:r w:rsidR="00E522A4">
        <w:rPr>
          <w:rFonts w:ascii="Times New Roman" w:hAnsi="Times New Roman" w:cs="Times New Roman"/>
          <w:sz w:val="28"/>
          <w:szCs w:val="28"/>
        </w:rPr>
        <w:t>;</w:t>
      </w:r>
    </w:p>
    <w:p w:rsidR="008615F5" w:rsidRPr="008615F5" w:rsidRDefault="008615F5" w:rsidP="008615F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5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внутренней культуры учащихся</w:t>
      </w:r>
      <w:r w:rsidR="00E5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615F5" w:rsidRPr="00E522A4" w:rsidRDefault="008615F5" w:rsidP="008615F5">
      <w:pPr>
        <w:pStyle w:val="3"/>
        <w:spacing w:before="300" w:beforeAutospacing="0" w:after="0" w:afterAutospacing="0"/>
        <w:rPr>
          <w:bCs w:val="0"/>
          <w:color w:val="000000"/>
          <w:sz w:val="28"/>
          <w:szCs w:val="28"/>
        </w:rPr>
      </w:pPr>
      <w:r w:rsidRPr="00E522A4">
        <w:rPr>
          <w:bCs w:val="0"/>
          <w:color w:val="000000"/>
          <w:sz w:val="28"/>
          <w:szCs w:val="28"/>
        </w:rPr>
        <w:t>Условия участия:</w:t>
      </w:r>
    </w:p>
    <w:p w:rsidR="008615F5" w:rsidRPr="008615F5" w:rsidRDefault="008615F5" w:rsidP="008615F5">
      <w:pPr>
        <w:numPr>
          <w:ilvl w:val="0"/>
          <w:numId w:val="2"/>
        </w:numPr>
        <w:spacing w:after="9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615F5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проекте приглашаются </w:t>
      </w:r>
      <w:r w:rsidR="00E522A4">
        <w:rPr>
          <w:rFonts w:ascii="Times New Roman" w:hAnsi="Times New Roman" w:cs="Times New Roman"/>
          <w:color w:val="000000"/>
          <w:sz w:val="28"/>
          <w:szCs w:val="28"/>
        </w:rPr>
        <w:t>школьники</w:t>
      </w:r>
      <w:r w:rsidRPr="008615F5">
        <w:rPr>
          <w:rFonts w:ascii="Times New Roman" w:hAnsi="Times New Roman" w:cs="Times New Roman"/>
          <w:color w:val="000000"/>
          <w:sz w:val="28"/>
          <w:szCs w:val="28"/>
        </w:rPr>
        <w:t xml:space="preserve"> 6 – 8 классов;</w:t>
      </w:r>
    </w:p>
    <w:p w:rsidR="008615F5" w:rsidRPr="008615F5" w:rsidRDefault="008615F5" w:rsidP="008615F5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615F5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spellStart"/>
      <w:r w:rsidRPr="008615F5">
        <w:rPr>
          <w:rFonts w:ascii="Times New Roman" w:hAnsi="Times New Roman" w:cs="Times New Roman"/>
          <w:color w:val="000000"/>
          <w:sz w:val="28"/>
          <w:szCs w:val="28"/>
        </w:rPr>
        <w:t>библиокешинге</w:t>
      </w:r>
      <w:proofErr w:type="spellEnd"/>
      <w:r w:rsidRPr="008615F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индивидуальное или групповое, если нет возможности для индивидуального участия;</w:t>
      </w:r>
    </w:p>
    <w:p w:rsidR="008615F5" w:rsidRPr="008615F5" w:rsidRDefault="008615F5" w:rsidP="008615F5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615F5">
        <w:rPr>
          <w:rFonts w:ascii="Times New Roman" w:hAnsi="Times New Roman" w:cs="Times New Roman"/>
          <w:color w:val="000000"/>
          <w:sz w:val="28"/>
          <w:szCs w:val="28"/>
        </w:rPr>
        <w:t>один учитель может представить для участия неограниченное число индивидуальных участников;</w:t>
      </w:r>
    </w:p>
    <w:p w:rsidR="008615F5" w:rsidRPr="008615F5" w:rsidRDefault="008615F5" w:rsidP="008615F5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615F5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участия в </w:t>
      </w:r>
      <w:proofErr w:type="spellStart"/>
      <w:r w:rsidRPr="008615F5">
        <w:rPr>
          <w:rFonts w:ascii="Times New Roman" w:hAnsi="Times New Roman" w:cs="Times New Roman"/>
          <w:color w:val="000000"/>
          <w:sz w:val="28"/>
          <w:szCs w:val="28"/>
        </w:rPr>
        <w:t>библиокешинге</w:t>
      </w:r>
      <w:proofErr w:type="spellEnd"/>
      <w:r w:rsidRPr="008615F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участнику требуется предварительная подготовка - прочтение повести М.Самарского «Радуга для друга»;</w:t>
      </w:r>
    </w:p>
    <w:p w:rsidR="008615F5" w:rsidRDefault="008615F5" w:rsidP="008615F5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615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участия в проекте требуется оборудование: ПК (планшет или телефон) с возможностью выхода в Интернет;</w:t>
      </w:r>
    </w:p>
    <w:p w:rsidR="008615F5" w:rsidRPr="008615F5" w:rsidRDefault="008615F5" w:rsidP="008615F5">
      <w:pPr>
        <w:numPr>
          <w:ilvl w:val="0"/>
          <w:numId w:val="2"/>
        </w:numPr>
        <w:spacing w:before="90" w:after="9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7"/>
          <w:szCs w:val="27"/>
        </w:rPr>
        <w:t xml:space="preserve">для участия в </w:t>
      </w:r>
      <w:proofErr w:type="spellStart"/>
      <w:r>
        <w:rPr>
          <w:rFonts w:ascii="Open Sans" w:hAnsi="Open Sans"/>
          <w:color w:val="000000"/>
          <w:sz w:val="27"/>
          <w:szCs w:val="27"/>
        </w:rPr>
        <w:t>библиокешинге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требуются </w:t>
      </w:r>
      <w:proofErr w:type="spellStart"/>
      <w:proofErr w:type="gramStart"/>
      <w:r>
        <w:rPr>
          <w:rFonts w:ascii="Open Sans" w:hAnsi="Open Sans"/>
          <w:color w:val="000000"/>
          <w:sz w:val="27"/>
          <w:szCs w:val="27"/>
        </w:rPr>
        <w:t>ИКТ-навыки</w:t>
      </w:r>
      <w:proofErr w:type="spellEnd"/>
      <w:proofErr w:type="gramEnd"/>
      <w:r>
        <w:rPr>
          <w:rFonts w:ascii="Open Sans" w:hAnsi="Open Sans"/>
          <w:color w:val="000000"/>
          <w:sz w:val="27"/>
          <w:szCs w:val="27"/>
        </w:rPr>
        <w:t>: умение заполнить электронную форму и делать электронную презентацию</w:t>
      </w:r>
    </w:p>
    <w:p w:rsidR="008615F5" w:rsidRDefault="008615F5" w:rsidP="008615F5">
      <w:pPr>
        <w:spacing w:before="90" w:after="90" w:line="240" w:lineRule="auto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Инструкции для участников </w:t>
      </w:r>
      <w:proofErr w:type="spellStart"/>
      <w:r>
        <w:rPr>
          <w:rFonts w:ascii="Open Sans" w:hAnsi="Open Sans"/>
          <w:color w:val="000000"/>
          <w:sz w:val="27"/>
          <w:szCs w:val="27"/>
        </w:rPr>
        <w:t>библиокешинга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будут опубликованы на главной странице специально созданной </w:t>
      </w:r>
      <w:r w:rsidR="00E522A4"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Open Sans" w:hAnsi="Open Sans"/>
          <w:color w:val="000000"/>
          <w:sz w:val="27"/>
          <w:szCs w:val="27"/>
        </w:rPr>
        <w:t>Интернет-площадки</w:t>
      </w:r>
      <w:proofErr w:type="spellEnd"/>
      <w:proofErr w:type="gramEnd"/>
      <w:r>
        <w:rPr>
          <w:rFonts w:ascii="Open Sans" w:hAnsi="Open Sans"/>
          <w:color w:val="000000"/>
          <w:sz w:val="27"/>
          <w:szCs w:val="27"/>
        </w:rPr>
        <w:t xml:space="preserve"> </w:t>
      </w:r>
      <w:hyperlink r:id="rId8" w:history="1">
        <w:r w:rsidRPr="003253E4">
          <w:rPr>
            <w:rStyle w:val="a4"/>
            <w:rFonts w:ascii="Open Sans" w:hAnsi="Open Sans"/>
            <w:sz w:val="27"/>
            <w:szCs w:val="27"/>
          </w:rPr>
          <w:t>https://sites.google.com/view/radugadladruga/%D0%B3%D0%BB%D0%B0%D0%B2%D0%BD%D0%B0%D1%8F</w:t>
        </w:r>
      </w:hyperlink>
      <w:r>
        <w:rPr>
          <w:rFonts w:ascii="Open Sans" w:hAnsi="Open Sans"/>
          <w:color w:val="000000"/>
          <w:sz w:val="27"/>
          <w:szCs w:val="27"/>
        </w:rPr>
        <w:t xml:space="preserve"> </w:t>
      </w:r>
    </w:p>
    <w:p w:rsidR="008615F5" w:rsidRPr="008615F5" w:rsidRDefault="008615F5" w:rsidP="008615F5">
      <w:pPr>
        <w:spacing w:before="90" w:after="9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15F5" w:rsidRPr="00E522A4" w:rsidRDefault="008615F5" w:rsidP="0086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КАЛЕНДАРЬ СЕТЕВОГО СОБЫТИЯ</w:t>
      </w:r>
    </w:p>
    <w:p w:rsidR="008615F5" w:rsidRDefault="008615F5" w:rsidP="0086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 02.02</w:t>
      </w:r>
      <w:r w:rsidR="00E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.2018г</w:t>
      </w:r>
    </w:p>
    <w:p w:rsidR="008615F5" w:rsidRDefault="008615F5" w:rsidP="0086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01.02 – 11.02</w:t>
      </w:r>
      <w:r w:rsidR="00E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г</w:t>
      </w:r>
    </w:p>
    <w:p w:rsidR="008615F5" w:rsidRDefault="008615F5" w:rsidP="0086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12.02 – 14.02</w:t>
      </w:r>
      <w:r w:rsidR="00E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2018 г</w:t>
      </w:r>
    </w:p>
    <w:p w:rsidR="008615F5" w:rsidRDefault="008615F5" w:rsidP="0086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этап: 15.02 – 18.02</w:t>
      </w:r>
      <w:r w:rsidR="00E5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2018 г</w:t>
      </w:r>
    </w:p>
    <w:p w:rsidR="008615F5" w:rsidRPr="00E522A4" w:rsidRDefault="008615F5" w:rsidP="0086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20 февраля</w:t>
      </w:r>
      <w:r w:rsidR="00E522A4" w:rsidRPr="00E52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E522A4" w:rsidRDefault="00E522A4" w:rsidP="0086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615F5" w:rsidRPr="00E522A4" w:rsidRDefault="008615F5" w:rsidP="008615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E522A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Организаторы </w:t>
      </w:r>
      <w:proofErr w:type="spellStart"/>
      <w:r w:rsidRPr="00E522A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библиокешинга</w:t>
      </w:r>
      <w:proofErr w:type="spellEnd"/>
      <w:r w:rsidRPr="00E522A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и координаты для связи</w:t>
      </w:r>
    </w:p>
    <w:p w:rsidR="008615F5" w:rsidRDefault="008615F5" w:rsidP="008615F5">
      <w:pPr>
        <w:pStyle w:val="2"/>
      </w:pPr>
      <w:r w:rsidRPr="008615F5">
        <w:rPr>
          <w:b w:val="0"/>
          <w:color w:val="auto"/>
        </w:rPr>
        <w:t>Егорова Наталия Алексеевна</w:t>
      </w:r>
      <w:r>
        <w:t xml:space="preserve"> </w:t>
      </w:r>
      <w:hyperlink r:id="rId9" w:history="1">
        <w:r>
          <w:rPr>
            <w:rStyle w:val="a4"/>
          </w:rPr>
          <w:t>nataliaegorova1810@gmail.com</w:t>
        </w:r>
      </w:hyperlink>
      <w:r>
        <w:t> </w:t>
      </w:r>
    </w:p>
    <w:p w:rsidR="008615F5" w:rsidRDefault="008615F5" w:rsidP="008615F5">
      <w:pPr>
        <w:pStyle w:val="2"/>
      </w:pPr>
      <w:proofErr w:type="spellStart"/>
      <w:r w:rsidRPr="008615F5">
        <w:rPr>
          <w:b w:val="0"/>
          <w:color w:val="auto"/>
        </w:rPr>
        <w:t>Байдина</w:t>
      </w:r>
      <w:proofErr w:type="spellEnd"/>
      <w:r w:rsidRPr="008615F5">
        <w:rPr>
          <w:b w:val="0"/>
          <w:color w:val="auto"/>
        </w:rPr>
        <w:t xml:space="preserve"> Наталья Валерьевна</w:t>
      </w:r>
      <w:r>
        <w:t xml:space="preserve"> </w:t>
      </w:r>
      <w:hyperlink r:id="rId10" w:history="1">
        <w:r>
          <w:rPr>
            <w:rStyle w:val="a4"/>
          </w:rPr>
          <w:t>natalya-bajdina@yandex.ru</w:t>
        </w:r>
      </w:hyperlink>
      <w:r>
        <w:t xml:space="preserve">   </w:t>
      </w:r>
    </w:p>
    <w:p w:rsidR="008615F5" w:rsidRDefault="008615F5" w:rsidP="008615F5">
      <w:pPr>
        <w:spacing w:before="300" w:after="0" w:line="240" w:lineRule="auto"/>
        <w:outlineLvl w:val="2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</w:p>
    <w:p w:rsidR="00F93E1F" w:rsidRPr="008C77A7" w:rsidRDefault="00F93E1F" w:rsidP="00682BE1">
      <w:pPr>
        <w:pStyle w:val="p6"/>
        <w:shd w:val="clear" w:color="auto" w:fill="FFFFFF"/>
        <w:spacing w:before="99" w:beforeAutospacing="0" w:after="99" w:afterAutospacing="0" w:line="276" w:lineRule="auto"/>
        <w:rPr>
          <w:rFonts w:ascii="Times" w:hAnsi="Times"/>
          <w:color w:val="000000"/>
        </w:rPr>
      </w:pPr>
    </w:p>
    <w:p w:rsidR="0079047E" w:rsidRPr="00682BE1" w:rsidRDefault="0079047E" w:rsidP="00682BE1">
      <w:pPr>
        <w:rPr>
          <w:rFonts w:ascii="Times" w:hAnsi="Times"/>
          <w:sz w:val="24"/>
          <w:szCs w:val="24"/>
        </w:rPr>
      </w:pPr>
    </w:p>
    <w:sectPr w:rsidR="0079047E" w:rsidRPr="00682BE1" w:rsidSect="00E522A4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1594"/>
    <w:multiLevelType w:val="multilevel"/>
    <w:tmpl w:val="EBD28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068A6"/>
    <w:multiLevelType w:val="hybridMultilevel"/>
    <w:tmpl w:val="BD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5C"/>
    <w:rsid w:val="001906D1"/>
    <w:rsid w:val="001C7CFD"/>
    <w:rsid w:val="0027730B"/>
    <w:rsid w:val="00432C12"/>
    <w:rsid w:val="005A295C"/>
    <w:rsid w:val="00682BE1"/>
    <w:rsid w:val="0079047E"/>
    <w:rsid w:val="007F4A6D"/>
    <w:rsid w:val="008615F5"/>
    <w:rsid w:val="008C77A7"/>
    <w:rsid w:val="009826CF"/>
    <w:rsid w:val="009A46E3"/>
    <w:rsid w:val="00B619FF"/>
    <w:rsid w:val="00B94551"/>
    <w:rsid w:val="00BC5181"/>
    <w:rsid w:val="00E522A4"/>
    <w:rsid w:val="00F93E1F"/>
    <w:rsid w:val="00FB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1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295C"/>
  </w:style>
  <w:style w:type="paragraph" w:customStyle="1" w:styleId="p3">
    <w:name w:val="p3"/>
    <w:basedOn w:val="a"/>
    <w:rsid w:val="005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A295C"/>
  </w:style>
  <w:style w:type="paragraph" w:customStyle="1" w:styleId="p5">
    <w:name w:val="p5"/>
    <w:basedOn w:val="a"/>
    <w:rsid w:val="005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295C"/>
  </w:style>
  <w:style w:type="paragraph" w:customStyle="1" w:styleId="p6">
    <w:name w:val="p6"/>
    <w:basedOn w:val="a"/>
    <w:rsid w:val="005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A295C"/>
  </w:style>
  <w:style w:type="character" w:customStyle="1" w:styleId="s5">
    <w:name w:val="s5"/>
    <w:basedOn w:val="a0"/>
    <w:rsid w:val="005A295C"/>
  </w:style>
  <w:style w:type="character" w:customStyle="1" w:styleId="s6">
    <w:name w:val="s6"/>
    <w:basedOn w:val="a0"/>
    <w:rsid w:val="005A295C"/>
  </w:style>
  <w:style w:type="paragraph" w:customStyle="1" w:styleId="p9">
    <w:name w:val="p9"/>
    <w:basedOn w:val="a"/>
    <w:rsid w:val="005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2BE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61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zfr3q">
    <w:name w:val="zfr3q"/>
    <w:basedOn w:val="a"/>
    <w:rsid w:val="0086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5F5"/>
    <w:rPr>
      <w:b/>
      <w:bCs/>
    </w:rPr>
  </w:style>
  <w:style w:type="paragraph" w:styleId="a6">
    <w:name w:val="List Paragraph"/>
    <w:basedOn w:val="a"/>
    <w:uiPriority w:val="34"/>
    <w:qFormat/>
    <w:rsid w:val="008615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61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radugadladruga/%D0%B3%D0%BB%D0%B0%D0%B2%D0%BD%D0%B0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view/radugadladruga/%D0%B3%D0%BB%D0%B0%D0%B2%D0%BD%D0%B0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ya-bajd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egorova181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5E87-9BCC-4755-AC9C-189E2203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SamLab.ws</cp:lastModifiedBy>
  <cp:revision>7</cp:revision>
  <cp:lastPrinted>2017-09-13T07:13:00Z</cp:lastPrinted>
  <dcterms:created xsi:type="dcterms:W3CDTF">2017-09-11T08:43:00Z</dcterms:created>
  <dcterms:modified xsi:type="dcterms:W3CDTF">2018-01-24T12:41:00Z</dcterms:modified>
</cp:coreProperties>
</file>